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B34147"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7719C">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72475" w:rsidRPr="00272475">
        <w:t>Professionalism in Healthcare</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72475" w:rsidRPr="00272475">
        <w:t>MAST 1162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72475" w:rsidRPr="00272475">
        <w:t>HCOR 1160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272475">
        <w:t>1</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272475">
        <w:t>3</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272475">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B34147">
        <w:t>15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B34147">
        <w:t>45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B34147">
        <w:t>60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72475" w:rsidRPr="00272475">
        <w:t>51.0801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272475" w:rsidRPr="00272475">
        <w:t>Introduces students to the skills, job responsibilities, and desirable attributes  needed to secure employment in the healthcare industry. Career decisions and educational growth are discussed. Selected computer applications skills are utilized. Correct verbal and written use of English is emphasized. The course also introduces the American Medical Association (AMA) principles of medical ethics and the law, Patient's Bill of Rights, confidentiality, medical records, and other medical/legal/ethical issues and responsibilities of the Medical Assistant.</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72475" w:rsidRPr="00272475">
        <w:t>Admission to the Medical Assistant Program</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272475" w:rsidRPr="0027247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272475" w:rsidRPr="00272475">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F6385" w:rsidRPr="00AF6385">
        <w:t>Prepare a personal resume and application for employment.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F6385" w:rsidRPr="00AF6385">
        <w:t>Identify allied health careers and educational requirements for each.</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F6385" w:rsidRPr="00AF6385">
        <w:t>Discuss medical law and ethics as it relates to the duties of the Medical Assistant.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F6385" w:rsidRPr="00AF6385">
        <w:t>Explain the role of the Medical Assistant in the Quality Assurance Program.</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AF6385" w:rsidRPr="00AF6385">
        <w:t>Identify personal and patient defense mechanisms and coping skills.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1" w:name="Text7"/>
      <w:r>
        <w:instrText xml:space="preserve"> FORMTEXT </w:instrText>
      </w:r>
      <w:r>
        <w:fldChar w:fldCharType="separate"/>
      </w:r>
      <w:r w:rsidR="00AF6385" w:rsidRPr="00AF6385">
        <w:t>Homework, quizzes, and examinations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AF6385" w:rsidRPr="00AF6385">
        <w:t>Participation in employment activities, i.e. sending resumes, follow-up of application process</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B54CA8" w:rsidRPr="00B54CA8" w:rsidRDefault="00594256" w:rsidP="00B54CA8">
      <w:r>
        <w:fldChar w:fldCharType="begin">
          <w:ffData>
            <w:name w:val="Text1"/>
            <w:enabled/>
            <w:calcOnExit w:val="0"/>
            <w:textInput/>
          </w:ffData>
        </w:fldChar>
      </w:r>
      <w:bookmarkStart w:id="23" w:name="Text1"/>
      <w:r>
        <w:instrText xml:space="preserve"> FORMTEXT </w:instrText>
      </w:r>
      <w:r>
        <w:fldChar w:fldCharType="separate"/>
      </w:r>
      <w:r w:rsidR="00B54CA8" w:rsidRPr="00B54CA8">
        <w:t>I.</w:t>
      </w:r>
      <w:r w:rsidR="00B54CA8" w:rsidRPr="00B54CA8">
        <w:tab/>
        <w:t>History of medical assisting and allied health</w:t>
      </w:r>
    </w:p>
    <w:p w:rsidR="00B54CA8" w:rsidRPr="00B54CA8" w:rsidRDefault="00B54CA8" w:rsidP="00B54CA8">
      <w:r w:rsidRPr="00B54CA8">
        <w:t>II.</w:t>
      </w:r>
      <w:r w:rsidRPr="00B54CA8">
        <w:tab/>
        <w:t>Types and goals of healthcare delivery facilities</w:t>
      </w:r>
    </w:p>
    <w:p w:rsidR="00B54CA8" w:rsidRPr="00B54CA8" w:rsidRDefault="00B54CA8" w:rsidP="00B54CA8">
      <w:r w:rsidRPr="00B54CA8">
        <w:t>III.</w:t>
      </w:r>
      <w:r w:rsidRPr="00B54CA8">
        <w:tab/>
        <w:t>Appropriate employment areas for medical assistants</w:t>
      </w:r>
    </w:p>
    <w:p w:rsidR="00B54CA8" w:rsidRPr="00B54CA8" w:rsidRDefault="00B54CA8" w:rsidP="00B54CA8">
      <w:r w:rsidRPr="00B54CA8">
        <w:t>IV.</w:t>
      </w:r>
      <w:r w:rsidRPr="00B54CA8">
        <w:tab/>
        <w:t>Career and advancement opportunities of medical assistants</w:t>
      </w:r>
    </w:p>
    <w:p w:rsidR="00B54CA8" w:rsidRPr="00B54CA8" w:rsidRDefault="00B54CA8" w:rsidP="00B54CA8">
      <w:r w:rsidRPr="00B54CA8">
        <w:t>V.</w:t>
      </w:r>
      <w:r w:rsidRPr="00B54CA8">
        <w:tab/>
        <w:t>Essential skills required to become employed</w:t>
      </w:r>
    </w:p>
    <w:p w:rsidR="00B54CA8" w:rsidRPr="00B54CA8" w:rsidRDefault="00B54CA8" w:rsidP="00B54CA8">
      <w:r w:rsidRPr="00B54CA8">
        <w:t>A.</w:t>
      </w:r>
      <w:r w:rsidRPr="00B54CA8">
        <w:tab/>
        <w:t>Resumes, cover letters, application letters</w:t>
      </w:r>
      <w:r w:rsidRPr="00B54CA8">
        <w:tab/>
      </w:r>
    </w:p>
    <w:p w:rsidR="00B54CA8" w:rsidRPr="00B54CA8" w:rsidRDefault="00B54CA8" w:rsidP="00B54CA8">
      <w:r w:rsidRPr="00B54CA8">
        <w:t>B.</w:t>
      </w:r>
      <w:r w:rsidRPr="00B54CA8">
        <w:tab/>
        <w:t>Initial contact</w:t>
      </w:r>
    </w:p>
    <w:p w:rsidR="00B54CA8" w:rsidRPr="00B54CA8" w:rsidRDefault="00B54CA8" w:rsidP="00B54CA8">
      <w:r w:rsidRPr="00B54CA8">
        <w:t>C.</w:t>
      </w:r>
      <w:r w:rsidRPr="00B54CA8">
        <w:tab/>
        <w:t>Interview</w:t>
      </w:r>
    </w:p>
    <w:p w:rsidR="00B54CA8" w:rsidRPr="00B54CA8" w:rsidRDefault="00B54CA8" w:rsidP="00B54CA8">
      <w:r w:rsidRPr="00B54CA8">
        <w:t>D.</w:t>
      </w:r>
      <w:r w:rsidRPr="00B54CA8">
        <w:tab/>
        <w:t>Completing an application</w:t>
      </w:r>
    </w:p>
    <w:p w:rsidR="00B54CA8" w:rsidRPr="00B54CA8" w:rsidRDefault="00B54CA8" w:rsidP="00B54CA8">
      <w:r w:rsidRPr="00B54CA8">
        <w:t>E.</w:t>
      </w:r>
      <w:r w:rsidRPr="00B54CA8">
        <w:tab/>
        <w:t>Applicant follow-up with potential employers</w:t>
      </w:r>
    </w:p>
    <w:p w:rsidR="00B54CA8" w:rsidRPr="00B54CA8" w:rsidRDefault="00B54CA8" w:rsidP="00B54CA8">
      <w:r w:rsidRPr="00B54CA8">
        <w:t>VI.</w:t>
      </w:r>
      <w:r w:rsidRPr="00B54CA8">
        <w:tab/>
        <w:t>Continuing education</w:t>
      </w:r>
    </w:p>
    <w:p w:rsidR="00B54CA8" w:rsidRPr="00B54CA8" w:rsidRDefault="00B54CA8" w:rsidP="00B54CA8">
      <w:r w:rsidRPr="00B54CA8">
        <w:t>VII.</w:t>
      </w:r>
      <w:r w:rsidRPr="00B54CA8">
        <w:tab/>
        <w:t>Benefit of national certification</w:t>
      </w:r>
    </w:p>
    <w:p w:rsidR="00B54CA8" w:rsidRPr="00B54CA8" w:rsidRDefault="00B54CA8" w:rsidP="00B54CA8">
      <w:r w:rsidRPr="00B54CA8">
        <w:t>VIII.</w:t>
      </w:r>
      <w:r w:rsidRPr="00B54CA8">
        <w:tab/>
        <w:t>Employer expectations</w:t>
      </w:r>
    </w:p>
    <w:p w:rsidR="00B54CA8" w:rsidRPr="00B54CA8" w:rsidRDefault="00B54CA8" w:rsidP="00B54CA8">
      <w:r w:rsidRPr="00B54CA8">
        <w:t>IX.</w:t>
      </w:r>
      <w:r w:rsidRPr="00B54CA8">
        <w:tab/>
        <w:t>Federal, state, local regulations</w:t>
      </w:r>
    </w:p>
    <w:p w:rsidR="00B54CA8" w:rsidRPr="00B54CA8" w:rsidRDefault="00B54CA8" w:rsidP="00B54CA8">
      <w:r w:rsidRPr="00B54CA8">
        <w:t>X.</w:t>
      </w:r>
      <w:r w:rsidRPr="00B54CA8">
        <w:tab/>
        <w:t>Professional demeanor</w:t>
      </w:r>
    </w:p>
    <w:p w:rsidR="00B54CA8" w:rsidRPr="00B54CA8" w:rsidRDefault="00B54CA8" w:rsidP="00B54CA8">
      <w:r w:rsidRPr="00B54CA8">
        <w:t>XI.</w:t>
      </w:r>
      <w:r w:rsidRPr="00B54CA8">
        <w:tab/>
        <w:t>Mock job interview</w:t>
      </w:r>
    </w:p>
    <w:p w:rsidR="00B54CA8" w:rsidRPr="00B54CA8" w:rsidRDefault="00B54CA8" w:rsidP="00B54CA8">
      <w:r w:rsidRPr="00B54CA8">
        <w:t>XII.</w:t>
      </w:r>
      <w:r w:rsidRPr="00B54CA8">
        <w:tab/>
        <w:t>Termination of employment</w:t>
      </w:r>
    </w:p>
    <w:p w:rsidR="00B54CA8" w:rsidRPr="00B54CA8" w:rsidRDefault="00B54CA8" w:rsidP="00B54CA8">
      <w:r w:rsidRPr="00B54CA8">
        <w:t>XIII.</w:t>
      </w:r>
      <w:r w:rsidRPr="00B54CA8">
        <w:tab/>
        <w:t>Professional usage of English</w:t>
      </w:r>
    </w:p>
    <w:p w:rsidR="00594256" w:rsidRDefault="00B54CA8" w:rsidP="00B54CA8">
      <w:r w:rsidRPr="00B54CA8">
        <w:t>XIV.</w:t>
      </w:r>
      <w:r w:rsidRPr="00B54CA8">
        <w:tab/>
        <w:t>Maslow’s developmental theory</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719C">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HrnH7XSYid+IGMo8/iAJzXgYd0cZTrAbb/qkB8EEh5SU1m6fX8P2MqagP53jcaGMjCTfriwfGgXGXoYKittig==" w:salt="6sB/IvGqgirogtZaNZ7zm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72475"/>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19C"/>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AF6385"/>
    <w:rsid w:val="00B20C5F"/>
    <w:rsid w:val="00B24326"/>
    <w:rsid w:val="00B25DAE"/>
    <w:rsid w:val="00B263A9"/>
    <w:rsid w:val="00B34147"/>
    <w:rsid w:val="00B3418F"/>
    <w:rsid w:val="00B41ECC"/>
    <w:rsid w:val="00B50AB5"/>
    <w:rsid w:val="00B54CA8"/>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37674"/>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7FCD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287C3B1-7513-48EF-9B6C-E19395A3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644</Words>
  <Characters>4151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2020-07-31T13:35:00Z</dcterms:created>
  <dcterms:modified xsi:type="dcterms:W3CDTF">2020-08-28T21:58:00Z</dcterms:modified>
</cp:coreProperties>
</file>